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F" w:rsidRPr="00836A0F" w:rsidRDefault="00836A0F" w:rsidP="00836A0F">
      <w:pPr>
        <w:shd w:val="clear" w:color="auto" w:fill="FFFFFF"/>
        <w:spacing w:after="150"/>
        <w:jc w:val="center"/>
        <w:outlineLvl w:val="1"/>
        <w:rPr>
          <w:rFonts w:ascii="Times" w:eastAsia="Times New Roman" w:hAnsi="Times" w:cs="Arial"/>
          <w:b/>
          <w:bCs/>
          <w:color w:val="333333"/>
          <w:sz w:val="36"/>
          <w:szCs w:val="36"/>
        </w:rPr>
      </w:pPr>
      <w:r w:rsidRPr="00836A0F">
        <w:rPr>
          <w:rFonts w:ascii="Times" w:eastAsia="Times New Roman" w:hAnsi="Times" w:cs="Arial"/>
          <w:b/>
          <w:bCs/>
          <w:color w:val="333333"/>
          <w:sz w:val="36"/>
          <w:szCs w:val="36"/>
        </w:rPr>
        <w:t>State Mandated Physicals and Dental Exams</w:t>
      </w:r>
    </w:p>
    <w:p w:rsidR="00836A0F" w:rsidRPr="00836A0F" w:rsidRDefault="00836A0F" w:rsidP="00836A0F">
      <w:pPr>
        <w:shd w:val="clear" w:color="auto" w:fill="FFFFFF"/>
        <w:jc w:val="center"/>
        <w:rPr>
          <w:rFonts w:ascii="Arial" w:eastAsia="Times New Roman" w:hAnsi="Arial" w:cs="Arial"/>
          <w:color w:val="242526"/>
          <w:sz w:val="18"/>
          <w:szCs w:val="18"/>
        </w:rPr>
      </w:pPr>
      <w:r w:rsidRPr="00836A0F">
        <w:rPr>
          <w:rFonts w:ascii="Arial" w:eastAsia="Times New Roman" w:hAnsi="Arial" w:cs="Arial"/>
          <w:caps/>
          <w:color w:val="242526"/>
          <w:spacing w:val="15"/>
          <w:sz w:val="17"/>
          <w:szCs w:val="17"/>
        </w:rPr>
        <w:t>BY HEINHORN</w:t>
      </w:r>
    </w:p>
    <w:p w:rsidR="00836A0F" w:rsidRPr="00836A0F" w:rsidRDefault="00836A0F" w:rsidP="00836A0F">
      <w:pPr>
        <w:shd w:val="clear" w:color="auto" w:fill="FFFFFF"/>
        <w:jc w:val="center"/>
        <w:rPr>
          <w:rFonts w:ascii="Arial" w:hAnsi="Arial" w:cs="Arial"/>
          <w:color w:val="242526"/>
          <w:sz w:val="18"/>
          <w:szCs w:val="18"/>
        </w:rPr>
      </w:pPr>
      <w:r>
        <w:rPr>
          <w:rFonts w:ascii="Arial" w:hAnsi="Arial" w:cs="Arial"/>
          <w:noProof/>
          <w:color w:val="242526"/>
          <w:sz w:val="18"/>
          <w:szCs w:val="18"/>
        </w:rPr>
        <w:drawing>
          <wp:inline distT="0" distB="0" distL="0" distR="0">
            <wp:extent cx="2578100" cy="2311400"/>
            <wp:effectExtent l="0" t="0" r="12700" b="0"/>
            <wp:docPr id="1" name="Picture 1" descr="2ap3_thumbnail_stethoscope-clip-art-cartoon-illustration-3295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ap3_thumbnail_stethoscope-clip-art-cartoon-illustration-329514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0F" w:rsidRPr="00836A0F" w:rsidRDefault="00836A0F" w:rsidP="00836A0F">
      <w:pPr>
        <w:shd w:val="clear" w:color="auto" w:fill="FFFFFF"/>
        <w:rPr>
          <w:rFonts w:ascii="Arial" w:hAnsi="Arial" w:cs="Arial"/>
          <w:color w:val="242526"/>
          <w:sz w:val="18"/>
          <w:szCs w:val="18"/>
        </w:rPr>
      </w:pPr>
      <w:r w:rsidRPr="00836A0F">
        <w:rPr>
          <w:rFonts w:ascii="Arial" w:hAnsi="Arial" w:cs="Arial"/>
          <w:color w:val="242526"/>
          <w:sz w:val="18"/>
          <w:szCs w:val="18"/>
        </w:rPr>
        <w:t> </w:t>
      </w:r>
    </w:p>
    <w:p w:rsidR="00836A0F" w:rsidRPr="00836A0F" w:rsidRDefault="00836A0F" w:rsidP="00836A0F">
      <w:pPr>
        <w:shd w:val="clear" w:color="auto" w:fill="FFFFFF"/>
        <w:jc w:val="center"/>
        <w:rPr>
          <w:rFonts w:ascii="Arial" w:hAnsi="Arial" w:cs="Arial"/>
          <w:color w:val="242526"/>
          <w:sz w:val="18"/>
          <w:szCs w:val="18"/>
        </w:rPr>
      </w:pPr>
      <w:r w:rsidRPr="00836A0F">
        <w:rPr>
          <w:rFonts w:ascii="Arial" w:hAnsi="Arial" w:cs="Arial"/>
          <w:color w:val="242526"/>
          <w:sz w:val="18"/>
          <w:szCs w:val="18"/>
        </w:rPr>
        <w:t> </w:t>
      </w:r>
    </w:p>
    <w:p w:rsidR="00836A0F" w:rsidRPr="00836A0F" w:rsidRDefault="00836A0F" w:rsidP="00836A0F">
      <w:pPr>
        <w:shd w:val="clear" w:color="auto" w:fill="FFFFFF"/>
        <w:jc w:val="center"/>
        <w:rPr>
          <w:rFonts w:ascii="Arial" w:hAnsi="Arial" w:cs="Arial"/>
          <w:color w:val="242526"/>
          <w:sz w:val="18"/>
          <w:szCs w:val="18"/>
        </w:rPr>
      </w:pPr>
      <w:r w:rsidRPr="00836A0F">
        <w:rPr>
          <w:rFonts w:ascii="Arial" w:hAnsi="Arial" w:cs="Arial"/>
          <w:b/>
          <w:bCs/>
          <w:color w:val="242526"/>
          <w:sz w:val="28"/>
          <w:szCs w:val="28"/>
        </w:rPr>
        <w:t>State Mandated Physical and Dental Exams</w:t>
      </w:r>
    </w:p>
    <w:p w:rsidR="00836A0F" w:rsidRPr="00836A0F" w:rsidRDefault="00836A0F" w:rsidP="00836A0F">
      <w:pPr>
        <w:shd w:val="clear" w:color="auto" w:fill="FFFFFF"/>
        <w:rPr>
          <w:rFonts w:ascii="Arial" w:hAnsi="Arial" w:cs="Arial"/>
          <w:color w:val="242526"/>
          <w:sz w:val="18"/>
          <w:szCs w:val="18"/>
        </w:rPr>
      </w:pPr>
      <w:r w:rsidRPr="00836A0F">
        <w:rPr>
          <w:rFonts w:ascii="Arial" w:hAnsi="Arial" w:cs="Arial"/>
          <w:color w:val="242526"/>
          <w:sz w:val="18"/>
          <w:szCs w:val="18"/>
        </w:rPr>
        <w:t>The Commonwealth of Pennsylvania Department of Health requires that</w:t>
      </w:r>
      <w:r w:rsidRPr="00836A0F">
        <w:rPr>
          <w:rFonts w:ascii="Arial" w:hAnsi="Arial" w:cs="Arial"/>
          <w:b/>
          <w:bCs/>
          <w:color w:val="242526"/>
          <w:sz w:val="18"/>
          <w:szCs w:val="18"/>
        </w:rPr>
        <w:t> every student in grades K/1, 6 and 11</w:t>
      </w:r>
      <w:r w:rsidRPr="00836A0F">
        <w:rPr>
          <w:rFonts w:ascii="Arial" w:hAnsi="Arial" w:cs="Arial"/>
          <w:color w:val="242526"/>
          <w:sz w:val="18"/>
          <w:szCs w:val="18"/>
        </w:rPr>
        <w:t xml:space="preserve"> have </w:t>
      </w:r>
      <w:proofErr w:type="spellStart"/>
      <w:r w:rsidRPr="00836A0F">
        <w:rPr>
          <w:rFonts w:ascii="Arial" w:hAnsi="Arial" w:cs="Arial"/>
          <w:color w:val="242526"/>
          <w:sz w:val="18"/>
          <w:szCs w:val="18"/>
        </w:rPr>
        <w:t>a</w:t>
      </w:r>
      <w:r w:rsidRPr="00836A0F">
        <w:rPr>
          <w:rFonts w:ascii="Arial" w:hAnsi="Arial" w:cs="Arial"/>
          <w:b/>
          <w:bCs/>
          <w:color w:val="242526"/>
          <w:sz w:val="18"/>
          <w:szCs w:val="18"/>
        </w:rPr>
        <w:t>physical</w:t>
      </w:r>
      <w:proofErr w:type="spellEnd"/>
      <w:r w:rsidRPr="00836A0F">
        <w:rPr>
          <w:rFonts w:ascii="Arial" w:hAnsi="Arial" w:cs="Arial"/>
          <w:b/>
          <w:bCs/>
          <w:color w:val="242526"/>
          <w:sz w:val="18"/>
          <w:szCs w:val="18"/>
        </w:rPr>
        <w:t xml:space="preserve"> exam</w:t>
      </w:r>
      <w:r w:rsidRPr="00836A0F">
        <w:rPr>
          <w:rFonts w:ascii="Arial" w:hAnsi="Arial" w:cs="Arial"/>
          <w:color w:val="242526"/>
          <w:sz w:val="18"/>
          <w:szCs w:val="18"/>
        </w:rPr>
        <w:t> on file in their health record. All new students transferring into the school district must also have a physical exam. Please find the Report of Physical Examination form in the Health Forms section of my webpage, have it filled out, and return it as soon as possible.</w:t>
      </w:r>
    </w:p>
    <w:p w:rsidR="00836A0F" w:rsidRPr="00836A0F" w:rsidRDefault="00836A0F" w:rsidP="00836A0F">
      <w:pPr>
        <w:shd w:val="clear" w:color="auto" w:fill="FFFFFF"/>
        <w:rPr>
          <w:rFonts w:ascii="Arial" w:hAnsi="Arial" w:cs="Arial"/>
          <w:color w:val="242526"/>
          <w:sz w:val="18"/>
          <w:szCs w:val="18"/>
        </w:rPr>
      </w:pPr>
      <w:r w:rsidRPr="00836A0F">
        <w:rPr>
          <w:rFonts w:ascii="Arial" w:hAnsi="Arial" w:cs="Arial"/>
          <w:color w:val="242526"/>
          <w:sz w:val="18"/>
          <w:szCs w:val="18"/>
        </w:rPr>
        <w:t>A </w:t>
      </w:r>
      <w:r w:rsidRPr="00836A0F">
        <w:rPr>
          <w:rFonts w:ascii="Arial" w:hAnsi="Arial" w:cs="Arial"/>
          <w:b/>
          <w:bCs/>
          <w:color w:val="242526"/>
          <w:sz w:val="18"/>
          <w:szCs w:val="18"/>
        </w:rPr>
        <w:t>dental exam</w:t>
      </w:r>
      <w:r w:rsidRPr="00836A0F">
        <w:rPr>
          <w:rFonts w:ascii="Arial" w:hAnsi="Arial" w:cs="Arial"/>
          <w:color w:val="242526"/>
          <w:sz w:val="18"/>
          <w:szCs w:val="18"/>
        </w:rPr>
        <w:t> performed by the student's private dentist is required by the Pennsylvania Department of Health for </w:t>
      </w:r>
      <w:r w:rsidRPr="00836A0F">
        <w:rPr>
          <w:rFonts w:ascii="Arial" w:hAnsi="Arial" w:cs="Arial"/>
          <w:b/>
          <w:bCs/>
          <w:color w:val="242526"/>
          <w:sz w:val="18"/>
          <w:szCs w:val="18"/>
        </w:rPr>
        <w:t>students entering K or 1st grade, 3rd grade and 7th grade.</w:t>
      </w:r>
      <w:r w:rsidRPr="00836A0F">
        <w:rPr>
          <w:rFonts w:ascii="Arial" w:hAnsi="Arial" w:cs="Arial"/>
          <w:color w:val="242526"/>
          <w:sz w:val="18"/>
          <w:szCs w:val="18"/>
        </w:rPr>
        <w:t> Please see the Dental Examination Form found in the Health Forms section of my webpage.</w:t>
      </w:r>
    </w:p>
    <w:p w:rsidR="00836A0F" w:rsidRPr="00836A0F" w:rsidRDefault="00836A0F" w:rsidP="00836A0F">
      <w:pPr>
        <w:shd w:val="clear" w:color="auto" w:fill="FFFFFF"/>
        <w:rPr>
          <w:rFonts w:ascii="Arial" w:hAnsi="Arial" w:cs="Arial"/>
          <w:color w:val="242526"/>
          <w:sz w:val="18"/>
          <w:szCs w:val="18"/>
        </w:rPr>
      </w:pPr>
      <w:r w:rsidRPr="00836A0F">
        <w:rPr>
          <w:rFonts w:ascii="Arial" w:hAnsi="Arial" w:cs="Arial"/>
          <w:color w:val="242526"/>
          <w:sz w:val="18"/>
          <w:szCs w:val="18"/>
        </w:rPr>
        <w:t>The school district will provide a Certified Dental Hygienist and/or a Certified Physician to administer the exams, if needed.</w:t>
      </w:r>
    </w:p>
    <w:p w:rsidR="00836A0F" w:rsidRPr="00836A0F" w:rsidRDefault="00836A0F" w:rsidP="00836A0F">
      <w:pPr>
        <w:shd w:val="clear" w:color="auto" w:fill="FFFFFF"/>
        <w:rPr>
          <w:rFonts w:ascii="Arial" w:hAnsi="Arial" w:cs="Arial"/>
          <w:color w:val="242526"/>
          <w:sz w:val="18"/>
          <w:szCs w:val="18"/>
        </w:rPr>
      </w:pPr>
      <w:r w:rsidRPr="00836A0F">
        <w:rPr>
          <w:rFonts w:ascii="Arial" w:hAnsi="Arial" w:cs="Arial"/>
          <w:color w:val="242526"/>
          <w:sz w:val="18"/>
          <w:szCs w:val="18"/>
        </w:rPr>
        <w:t xml:space="preserve">Sports physicals are under the supervision of the </w:t>
      </w:r>
      <w:proofErr w:type="spellStart"/>
      <w:r w:rsidRPr="00836A0F">
        <w:rPr>
          <w:rFonts w:ascii="Arial" w:hAnsi="Arial" w:cs="Arial"/>
          <w:color w:val="242526"/>
          <w:sz w:val="18"/>
          <w:szCs w:val="18"/>
        </w:rPr>
        <w:t>Althletic</w:t>
      </w:r>
      <w:proofErr w:type="spellEnd"/>
      <w:r w:rsidRPr="00836A0F">
        <w:rPr>
          <w:rFonts w:ascii="Arial" w:hAnsi="Arial" w:cs="Arial"/>
          <w:color w:val="242526"/>
          <w:sz w:val="18"/>
          <w:szCs w:val="18"/>
        </w:rPr>
        <w:t xml:space="preserve"> Director. Please contact your child's coach for information.</w:t>
      </w:r>
    </w:p>
    <w:p w:rsidR="00836A0F" w:rsidRPr="00836A0F" w:rsidRDefault="00836A0F" w:rsidP="00836A0F">
      <w:pPr>
        <w:rPr>
          <w:rFonts w:ascii="Arial" w:eastAsia="Times New Roman" w:hAnsi="Arial" w:cs="Arial"/>
          <w:color w:val="242526"/>
          <w:sz w:val="18"/>
          <w:szCs w:val="18"/>
        </w:rPr>
      </w:pPr>
    </w:p>
    <w:p w:rsidR="00325739" w:rsidRDefault="00325739">
      <w:bookmarkStart w:id="0" w:name="_GoBack"/>
      <w:bookmarkEnd w:id="0"/>
    </w:p>
    <w:sectPr w:rsidR="00325739" w:rsidSect="006867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0F"/>
    <w:rsid w:val="00325739"/>
    <w:rsid w:val="006867B1"/>
    <w:rsid w:val="008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4E9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6A0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6A0F"/>
    <w:rPr>
      <w:rFonts w:ascii="Times" w:hAnsi="Times"/>
      <w:b/>
      <w:bCs/>
      <w:sz w:val="36"/>
      <w:szCs w:val="36"/>
    </w:rPr>
  </w:style>
  <w:style w:type="character" w:customStyle="1" w:styleId="blog-author">
    <w:name w:val="blog-author"/>
    <w:basedOn w:val="DefaultParagraphFont"/>
    <w:rsid w:val="00836A0F"/>
  </w:style>
  <w:style w:type="paragraph" w:styleId="NormalWeb">
    <w:name w:val="Normal (Web)"/>
    <w:basedOn w:val="Normal"/>
    <w:uiPriority w:val="99"/>
    <w:semiHidden/>
    <w:unhideWhenUsed/>
    <w:rsid w:val="00836A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36A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0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6A0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6A0F"/>
    <w:rPr>
      <w:rFonts w:ascii="Times" w:hAnsi="Times"/>
      <w:b/>
      <w:bCs/>
      <w:sz w:val="36"/>
      <w:szCs w:val="36"/>
    </w:rPr>
  </w:style>
  <w:style w:type="character" w:customStyle="1" w:styleId="blog-author">
    <w:name w:val="blog-author"/>
    <w:basedOn w:val="DefaultParagraphFont"/>
    <w:rsid w:val="00836A0F"/>
  </w:style>
  <w:style w:type="paragraph" w:styleId="NormalWeb">
    <w:name w:val="Normal (Web)"/>
    <w:basedOn w:val="Normal"/>
    <w:uiPriority w:val="99"/>
    <w:semiHidden/>
    <w:unhideWhenUsed/>
    <w:rsid w:val="00836A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36A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315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0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CDCDC"/>
                                <w:left w:val="single" w:sz="6" w:space="15" w:color="DCDCDC"/>
                                <w:bottom w:val="single" w:sz="6" w:space="0" w:color="DCDCDC"/>
                                <w:right w:val="single" w:sz="6" w:space="15" w:color="DCDCDC"/>
                              </w:divBdr>
                              <w:divsChild>
                                <w:div w:id="13916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84395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2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84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Macintosh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UDSD</dc:creator>
  <cp:keywords/>
  <dc:description/>
  <cp:lastModifiedBy>cheryl UDSD</cp:lastModifiedBy>
  <cp:revision>1</cp:revision>
  <dcterms:created xsi:type="dcterms:W3CDTF">2017-06-12T16:02:00Z</dcterms:created>
  <dcterms:modified xsi:type="dcterms:W3CDTF">2017-06-12T16:02:00Z</dcterms:modified>
</cp:coreProperties>
</file>